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A5" w:rsidRDefault="009703A5" w:rsidP="009703A5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3875" cy="619125"/>
            <wp:effectExtent l="0" t="0" r="9525" b="9525"/>
            <wp:docPr id="1" name="Рисунок 1" descr="Описание: 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бака м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3A5" w:rsidRDefault="009703A5" w:rsidP="009703A5">
      <w:pPr>
        <w:jc w:val="center"/>
        <w:rPr>
          <w:sz w:val="24"/>
          <w:szCs w:val="24"/>
        </w:rPr>
      </w:pPr>
    </w:p>
    <w:p w:rsidR="009703A5" w:rsidRPr="00D80692" w:rsidRDefault="009703A5" w:rsidP="009703A5">
      <w:pPr>
        <w:jc w:val="center"/>
        <w:rPr>
          <w:b/>
          <w:sz w:val="24"/>
          <w:szCs w:val="24"/>
        </w:rPr>
      </w:pPr>
      <w:r w:rsidRPr="00D80692">
        <w:rPr>
          <w:b/>
          <w:sz w:val="24"/>
          <w:szCs w:val="24"/>
        </w:rPr>
        <w:t>АДМИНИСТРАЦИЯ ТУРУХАНСКОГО РАЙОНА</w:t>
      </w:r>
    </w:p>
    <w:p w:rsidR="009703A5" w:rsidRPr="00D80692" w:rsidRDefault="009703A5" w:rsidP="009703A5">
      <w:pPr>
        <w:spacing w:after="240"/>
        <w:jc w:val="center"/>
        <w:rPr>
          <w:b/>
          <w:sz w:val="24"/>
          <w:szCs w:val="24"/>
        </w:rPr>
      </w:pPr>
      <w:r w:rsidRPr="00D80692">
        <w:rPr>
          <w:b/>
          <w:sz w:val="24"/>
          <w:szCs w:val="24"/>
        </w:rPr>
        <w:t>КРАСНОЯРСКОГО КРАЯ</w:t>
      </w:r>
    </w:p>
    <w:p w:rsidR="001D0C0E" w:rsidRDefault="001D0C0E" w:rsidP="001D0C0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D0C0E" w:rsidRDefault="001D0C0E" w:rsidP="001D0C0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1693"/>
        <w:gridCol w:w="5836"/>
        <w:gridCol w:w="1793"/>
      </w:tblGrid>
      <w:tr w:rsidR="000F507A" w:rsidRPr="00E36FAA" w:rsidTr="00D55E9F">
        <w:tc>
          <w:tcPr>
            <w:tcW w:w="1693" w:type="dxa"/>
          </w:tcPr>
          <w:p w:rsidR="000F507A" w:rsidRPr="00E36FAA" w:rsidRDefault="006E52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24.04.2018</w:t>
            </w:r>
          </w:p>
        </w:tc>
        <w:tc>
          <w:tcPr>
            <w:tcW w:w="5836" w:type="dxa"/>
            <w:hideMark/>
          </w:tcPr>
          <w:p w:rsidR="000F507A" w:rsidRPr="00E36FAA" w:rsidRDefault="000F507A">
            <w:pPr>
              <w:jc w:val="center"/>
              <w:rPr>
                <w:sz w:val="28"/>
                <w:szCs w:val="28"/>
              </w:rPr>
            </w:pPr>
            <w:r w:rsidRPr="00E36FAA">
              <w:rPr>
                <w:sz w:val="28"/>
                <w:szCs w:val="28"/>
              </w:rPr>
              <w:t>с. Туруханск</w:t>
            </w:r>
          </w:p>
        </w:tc>
        <w:tc>
          <w:tcPr>
            <w:tcW w:w="1793" w:type="dxa"/>
            <w:hideMark/>
          </w:tcPr>
          <w:p w:rsidR="000F507A" w:rsidRPr="00E36FAA" w:rsidRDefault="00F37AD9" w:rsidP="006E52C5">
            <w:pPr>
              <w:jc w:val="right"/>
              <w:rPr>
                <w:sz w:val="28"/>
                <w:szCs w:val="28"/>
              </w:rPr>
            </w:pPr>
            <w:r w:rsidRPr="00E36FAA">
              <w:rPr>
                <w:sz w:val="28"/>
                <w:szCs w:val="28"/>
              </w:rPr>
              <w:t>№</w:t>
            </w:r>
            <w:r w:rsidR="00075106" w:rsidRPr="00E36FAA">
              <w:rPr>
                <w:sz w:val="28"/>
                <w:szCs w:val="28"/>
              </w:rPr>
              <w:t xml:space="preserve"> </w:t>
            </w:r>
            <w:r w:rsidR="00E36FAA" w:rsidRPr="00E36FAA">
              <w:rPr>
                <w:sz w:val="28"/>
                <w:szCs w:val="28"/>
              </w:rPr>
              <w:t xml:space="preserve"> </w:t>
            </w:r>
            <w:r w:rsidR="006E52C5">
              <w:rPr>
                <w:sz w:val="28"/>
                <w:szCs w:val="28"/>
              </w:rPr>
              <w:t>415</w:t>
            </w:r>
            <w:r w:rsidR="00E36FAA" w:rsidRPr="00E36FAA">
              <w:rPr>
                <w:sz w:val="28"/>
                <w:szCs w:val="28"/>
              </w:rPr>
              <w:t xml:space="preserve">  </w:t>
            </w:r>
            <w:r w:rsidR="00455E38" w:rsidRPr="00E36FAA">
              <w:rPr>
                <w:sz w:val="28"/>
                <w:szCs w:val="28"/>
              </w:rPr>
              <w:t>-</w:t>
            </w:r>
            <w:r w:rsidR="0025791E">
              <w:rPr>
                <w:sz w:val="28"/>
                <w:szCs w:val="28"/>
              </w:rPr>
              <w:t xml:space="preserve"> </w:t>
            </w:r>
            <w:proofErr w:type="spellStart"/>
            <w:r w:rsidR="001D0C0E" w:rsidRPr="00E36FAA">
              <w:rPr>
                <w:sz w:val="28"/>
                <w:szCs w:val="28"/>
              </w:rPr>
              <w:t>п</w:t>
            </w:r>
            <w:proofErr w:type="spellEnd"/>
          </w:p>
        </w:tc>
      </w:tr>
    </w:tbl>
    <w:p w:rsidR="000F507A" w:rsidRPr="00E36FAA" w:rsidRDefault="000F507A" w:rsidP="000F507A">
      <w:pPr>
        <w:rPr>
          <w:color w:val="FF0000"/>
          <w:sz w:val="28"/>
          <w:szCs w:val="28"/>
        </w:rPr>
      </w:pPr>
    </w:p>
    <w:p w:rsidR="003D549B" w:rsidRPr="00E36FAA" w:rsidRDefault="003D549B" w:rsidP="000F507A">
      <w:pPr>
        <w:rPr>
          <w:color w:val="FF0000"/>
          <w:sz w:val="28"/>
          <w:szCs w:val="28"/>
        </w:rPr>
      </w:pPr>
    </w:p>
    <w:tbl>
      <w:tblPr>
        <w:tblW w:w="9464" w:type="dxa"/>
        <w:tblLayout w:type="fixed"/>
        <w:tblLook w:val="01E0"/>
      </w:tblPr>
      <w:tblGrid>
        <w:gridCol w:w="9464"/>
      </w:tblGrid>
      <w:tr w:rsidR="002B0F6A" w:rsidRPr="00E36FAA" w:rsidTr="002B0F6A">
        <w:tc>
          <w:tcPr>
            <w:tcW w:w="9464" w:type="dxa"/>
            <w:hideMark/>
          </w:tcPr>
          <w:p w:rsidR="002B0F6A" w:rsidRPr="00E36FAA" w:rsidRDefault="002B0F6A" w:rsidP="0025791E">
            <w:pPr>
              <w:jc w:val="both"/>
              <w:rPr>
                <w:color w:val="FF0000"/>
              </w:rPr>
            </w:pPr>
            <w:r w:rsidRPr="00E36FAA">
              <w:rPr>
                <w:sz w:val="28"/>
                <w:szCs w:val="28"/>
              </w:rPr>
              <w:t xml:space="preserve">О внесении изменений в постановление администрации Туруханского района </w:t>
            </w:r>
            <w:r w:rsidRPr="0025791E">
              <w:rPr>
                <w:sz w:val="28"/>
                <w:szCs w:val="28"/>
              </w:rPr>
              <w:t xml:space="preserve">от </w:t>
            </w:r>
            <w:r w:rsidR="0025791E" w:rsidRPr="0025791E">
              <w:rPr>
                <w:sz w:val="28"/>
                <w:szCs w:val="28"/>
              </w:rPr>
              <w:t>23</w:t>
            </w:r>
            <w:r w:rsidRPr="0025791E">
              <w:rPr>
                <w:sz w:val="28"/>
                <w:szCs w:val="28"/>
              </w:rPr>
              <w:t>.</w:t>
            </w:r>
            <w:r w:rsidR="0025791E" w:rsidRPr="0025791E">
              <w:rPr>
                <w:sz w:val="28"/>
                <w:szCs w:val="28"/>
              </w:rPr>
              <w:t>10</w:t>
            </w:r>
            <w:r w:rsidRPr="0025791E">
              <w:rPr>
                <w:sz w:val="28"/>
                <w:szCs w:val="28"/>
              </w:rPr>
              <w:t>.201</w:t>
            </w:r>
            <w:r w:rsidR="0025791E" w:rsidRPr="0025791E">
              <w:rPr>
                <w:sz w:val="28"/>
                <w:szCs w:val="28"/>
              </w:rPr>
              <w:t>7</w:t>
            </w:r>
            <w:r w:rsidRPr="0025791E">
              <w:rPr>
                <w:sz w:val="28"/>
                <w:szCs w:val="28"/>
              </w:rPr>
              <w:t xml:space="preserve"> № </w:t>
            </w:r>
            <w:r w:rsidR="0025791E" w:rsidRPr="0025791E">
              <w:rPr>
                <w:sz w:val="28"/>
                <w:szCs w:val="28"/>
              </w:rPr>
              <w:t xml:space="preserve">1902 </w:t>
            </w:r>
            <w:r w:rsidRPr="0025791E">
              <w:rPr>
                <w:sz w:val="28"/>
                <w:szCs w:val="28"/>
              </w:rPr>
              <w:t>-</w:t>
            </w:r>
            <w:r w:rsidR="0025791E" w:rsidRPr="0025791E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5791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5791E">
              <w:rPr>
                <w:sz w:val="28"/>
                <w:szCs w:val="28"/>
              </w:rPr>
              <w:t xml:space="preserve"> «</w:t>
            </w:r>
            <w:r w:rsidR="00E36FAA" w:rsidRPr="00E36FAA">
              <w:rPr>
                <w:sz w:val="28"/>
                <w:szCs w:val="28"/>
              </w:rPr>
              <w:t>Об установлении группы по оплате труда руководителям образовательных учреждений, подведомственных Управлению образования администрации Туруханского района, и установлении количества средних окладов (должностных окладов), ставок заработной платы работников основного персонала, используемого при определении размера должностного оклада руководителей образовательных учреждений, подведомственных Управлению образования администрации Туруханского района</w:t>
            </w:r>
            <w:r w:rsidRPr="00E36FAA">
              <w:rPr>
                <w:sz w:val="28"/>
                <w:szCs w:val="28"/>
              </w:rPr>
              <w:t>»</w:t>
            </w:r>
          </w:p>
        </w:tc>
      </w:tr>
    </w:tbl>
    <w:p w:rsidR="000F507A" w:rsidRPr="00E36FAA" w:rsidRDefault="000F507A" w:rsidP="000F507A">
      <w:pPr>
        <w:rPr>
          <w:color w:val="FF0000"/>
          <w:sz w:val="28"/>
          <w:szCs w:val="28"/>
        </w:rPr>
      </w:pPr>
    </w:p>
    <w:p w:rsidR="001C6335" w:rsidRPr="00E36FAA" w:rsidRDefault="001C6335" w:rsidP="000F507A">
      <w:pPr>
        <w:rPr>
          <w:color w:val="FF0000"/>
          <w:sz w:val="28"/>
          <w:szCs w:val="28"/>
        </w:rPr>
      </w:pPr>
    </w:p>
    <w:p w:rsidR="006D668B" w:rsidRPr="002A425F" w:rsidRDefault="006D668B" w:rsidP="00E6356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B238B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053C4D">
        <w:rPr>
          <w:rFonts w:ascii="Times New Roman" w:hAnsi="Times New Roman" w:cs="Times New Roman"/>
          <w:sz w:val="28"/>
          <w:szCs w:val="28"/>
        </w:rPr>
        <w:t xml:space="preserve">статьи 145 Трудового Кодекса Российской Федерации, </w:t>
      </w:r>
      <w:r w:rsidRPr="00BB238B">
        <w:rPr>
          <w:rFonts w:ascii="Times New Roman" w:hAnsi="Times New Roman" w:cs="Times New Roman"/>
          <w:sz w:val="28"/>
          <w:szCs w:val="28"/>
        </w:rPr>
        <w:t xml:space="preserve">решения Туруханского районного Совета депутатов от </w:t>
      </w:r>
      <w:r>
        <w:rPr>
          <w:rFonts w:ascii="Times New Roman" w:hAnsi="Times New Roman" w:cs="Times New Roman"/>
          <w:sz w:val="28"/>
          <w:szCs w:val="28"/>
        </w:rPr>
        <w:t>09.08.2013</w:t>
      </w:r>
      <w:r w:rsidRPr="00BB238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25-370</w:t>
      </w:r>
      <w:r w:rsidRPr="00BB2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38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Положения о системах оплаты труда работников учреждений и работников органов местного самоуправления, не являющихся лицами, замещающими муниципальные должности, и муниципальными служащими», </w:t>
      </w:r>
      <w:r w:rsidRPr="002A425F">
        <w:rPr>
          <w:rFonts w:ascii="Times New Roman" w:hAnsi="Times New Roman" w:cs="Times New Roman"/>
          <w:sz w:val="28"/>
          <w:szCs w:val="28"/>
        </w:rPr>
        <w:t>руководствуясь с</w:t>
      </w:r>
      <w:r>
        <w:rPr>
          <w:rFonts w:ascii="Times New Roman" w:hAnsi="Times New Roman" w:cs="Times New Roman"/>
          <w:sz w:val="28"/>
          <w:szCs w:val="28"/>
        </w:rPr>
        <w:t>татьями</w:t>
      </w:r>
      <w:r w:rsidRPr="002A42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47,</w:t>
      </w:r>
      <w:r w:rsidR="00DA70FE">
        <w:rPr>
          <w:rFonts w:ascii="Times New Roman" w:hAnsi="Times New Roman" w:cs="Times New Roman"/>
          <w:sz w:val="28"/>
          <w:szCs w:val="28"/>
        </w:rPr>
        <w:t xml:space="preserve"> 48,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A515FC">
        <w:rPr>
          <w:rFonts w:ascii="Times New Roman" w:hAnsi="Times New Roman" w:cs="Times New Roman"/>
          <w:sz w:val="28"/>
          <w:szCs w:val="28"/>
        </w:rPr>
        <w:t>9</w:t>
      </w:r>
      <w:r w:rsidRPr="002A425F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район, ПОСТАНОВЛЯЮ:</w:t>
      </w:r>
    </w:p>
    <w:p w:rsidR="003D549B" w:rsidRPr="00E36FAA" w:rsidRDefault="003D549B" w:rsidP="0011089E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1C6335" w:rsidRDefault="001C6335" w:rsidP="0011089E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9476FE" w:rsidRPr="00E36FAA" w:rsidRDefault="009476FE" w:rsidP="0011089E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2B0F6A" w:rsidRPr="009B1A9B" w:rsidRDefault="009476FE" w:rsidP="006173CE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448C6" w:rsidRPr="00D448C6">
        <w:rPr>
          <w:bCs/>
          <w:sz w:val="28"/>
          <w:szCs w:val="28"/>
        </w:rPr>
        <w:t xml:space="preserve">риложение № 1 </w:t>
      </w:r>
      <w:r w:rsidR="00D448C6">
        <w:rPr>
          <w:bCs/>
          <w:sz w:val="28"/>
          <w:szCs w:val="28"/>
        </w:rPr>
        <w:t xml:space="preserve">к </w:t>
      </w:r>
      <w:r w:rsidR="002B0F6A" w:rsidRPr="009B1A9B">
        <w:rPr>
          <w:bCs/>
          <w:sz w:val="28"/>
          <w:szCs w:val="28"/>
        </w:rPr>
        <w:t>постановлени</w:t>
      </w:r>
      <w:r w:rsidR="00D448C6">
        <w:rPr>
          <w:bCs/>
          <w:sz w:val="28"/>
          <w:szCs w:val="28"/>
        </w:rPr>
        <w:t>ю</w:t>
      </w:r>
      <w:r w:rsidR="002B0F6A" w:rsidRPr="009B1A9B">
        <w:rPr>
          <w:bCs/>
          <w:sz w:val="28"/>
          <w:szCs w:val="28"/>
        </w:rPr>
        <w:t xml:space="preserve"> администрации Туруханского района </w:t>
      </w:r>
      <w:r w:rsidR="0025791E" w:rsidRPr="0025791E">
        <w:rPr>
          <w:sz w:val="28"/>
          <w:szCs w:val="28"/>
        </w:rPr>
        <w:t xml:space="preserve">от 23.10.2017 № 1902 - </w:t>
      </w:r>
      <w:proofErr w:type="spellStart"/>
      <w:proofErr w:type="gramStart"/>
      <w:r w:rsidR="0025791E" w:rsidRPr="0025791E">
        <w:rPr>
          <w:sz w:val="28"/>
          <w:szCs w:val="28"/>
        </w:rPr>
        <w:t>п</w:t>
      </w:r>
      <w:proofErr w:type="spellEnd"/>
      <w:proofErr w:type="gramEnd"/>
      <w:r w:rsidR="002B0F6A" w:rsidRPr="00E36FAA">
        <w:rPr>
          <w:bCs/>
          <w:color w:val="FF0000"/>
          <w:sz w:val="28"/>
          <w:szCs w:val="28"/>
        </w:rPr>
        <w:t xml:space="preserve"> </w:t>
      </w:r>
      <w:r w:rsidR="002B0F6A" w:rsidRPr="009B1A9B">
        <w:rPr>
          <w:bCs/>
          <w:sz w:val="28"/>
          <w:szCs w:val="28"/>
        </w:rPr>
        <w:t>«</w:t>
      </w:r>
      <w:r w:rsidR="009B1A9B" w:rsidRPr="009B1A9B">
        <w:rPr>
          <w:sz w:val="28"/>
          <w:szCs w:val="28"/>
        </w:rPr>
        <w:t>Об установлении группы по оплате труда руководителям образовательных учреждений, подведомственных Управлению образования администрации Туруханского района, и установлении количества средних окладов (должностных окладов), ставок заработной платы работников основного персонала, используемого при определении размера должностного оклада руководителей образовательных учреждений, подведомственных Управлению образования администрации Туруханского района</w:t>
      </w:r>
      <w:r w:rsidR="002B0F6A" w:rsidRPr="009B1A9B">
        <w:rPr>
          <w:bCs/>
          <w:sz w:val="28"/>
          <w:szCs w:val="28"/>
        </w:rPr>
        <w:t xml:space="preserve">» </w:t>
      </w:r>
      <w:r w:rsidRPr="002A7F84">
        <w:rPr>
          <w:bCs/>
          <w:sz w:val="28"/>
          <w:szCs w:val="28"/>
        </w:rPr>
        <w:t>изложить в новой редакции согласно приложению</w:t>
      </w:r>
      <w:r>
        <w:rPr>
          <w:bCs/>
          <w:sz w:val="28"/>
          <w:szCs w:val="28"/>
        </w:rPr>
        <w:t>.</w:t>
      </w:r>
    </w:p>
    <w:p w:rsidR="001E0346" w:rsidRDefault="00224145" w:rsidP="006173CE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3F0A2B">
        <w:rPr>
          <w:sz w:val="28"/>
          <w:szCs w:val="28"/>
        </w:rPr>
        <w:t xml:space="preserve">Опубликовать настоящее 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район в сети </w:t>
      </w:r>
      <w:r w:rsidRPr="003F0A2B">
        <w:rPr>
          <w:sz w:val="28"/>
          <w:szCs w:val="28"/>
        </w:rPr>
        <w:lastRenderedPageBreak/>
        <w:t>Интернет.</w:t>
      </w:r>
    </w:p>
    <w:p w:rsidR="00224145" w:rsidRDefault="00224145" w:rsidP="006173CE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3F0A2B">
        <w:rPr>
          <w:sz w:val="28"/>
          <w:szCs w:val="28"/>
        </w:rPr>
        <w:t>остановление вступает в силу после официального опубликования</w:t>
      </w:r>
      <w:r w:rsidRPr="009B1A9B">
        <w:rPr>
          <w:sz w:val="28"/>
          <w:szCs w:val="28"/>
        </w:rPr>
        <w:t xml:space="preserve"> и распространяет свое действие на</w:t>
      </w:r>
      <w:r>
        <w:rPr>
          <w:sz w:val="28"/>
          <w:szCs w:val="28"/>
        </w:rPr>
        <w:t xml:space="preserve"> правоотношения, возникшие с 01.06.</w:t>
      </w:r>
      <w:r w:rsidRPr="009B1A9B">
        <w:rPr>
          <w:sz w:val="28"/>
          <w:szCs w:val="28"/>
        </w:rPr>
        <w:t>2018.</w:t>
      </w:r>
    </w:p>
    <w:p w:rsidR="006173CE" w:rsidRPr="009B1A9B" w:rsidRDefault="006173CE" w:rsidP="006173CE">
      <w:pPr>
        <w:pStyle w:val="a6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proofErr w:type="gramStart"/>
      <w:r w:rsidRPr="006173CE">
        <w:rPr>
          <w:sz w:val="28"/>
          <w:szCs w:val="28"/>
        </w:rPr>
        <w:t>Контроль за</w:t>
      </w:r>
      <w:proofErr w:type="gramEnd"/>
      <w:r w:rsidRPr="006173CE">
        <w:rPr>
          <w:sz w:val="28"/>
          <w:szCs w:val="28"/>
        </w:rPr>
        <w:t xml:space="preserve"> исполнением настоящего постановления возложить на заместителя Главы Туруханского района М.С. </w:t>
      </w:r>
      <w:proofErr w:type="spellStart"/>
      <w:r w:rsidRPr="006173CE">
        <w:rPr>
          <w:sz w:val="28"/>
          <w:szCs w:val="28"/>
        </w:rPr>
        <w:t>Жосан</w:t>
      </w:r>
      <w:proofErr w:type="spellEnd"/>
      <w:r w:rsidRPr="006173CE">
        <w:rPr>
          <w:sz w:val="28"/>
          <w:szCs w:val="28"/>
        </w:rPr>
        <w:t>.</w:t>
      </w:r>
    </w:p>
    <w:p w:rsidR="006B4954" w:rsidRPr="006173CE" w:rsidRDefault="006B4954" w:rsidP="005C0B90">
      <w:pPr>
        <w:pStyle w:val="a6"/>
        <w:widowControl w:val="0"/>
        <w:autoSpaceDE w:val="0"/>
        <w:autoSpaceDN w:val="0"/>
        <w:adjustRightInd w:val="0"/>
        <w:ind w:left="1080" w:right="-2"/>
        <w:jc w:val="both"/>
        <w:rPr>
          <w:sz w:val="28"/>
          <w:szCs w:val="28"/>
        </w:rPr>
      </w:pPr>
    </w:p>
    <w:p w:rsidR="000F507A" w:rsidRPr="00E36FAA" w:rsidRDefault="000F507A" w:rsidP="005C0B90">
      <w:pPr>
        <w:tabs>
          <w:tab w:val="num" w:pos="0"/>
        </w:tabs>
        <w:ind w:left="1080"/>
        <w:jc w:val="both"/>
        <w:rPr>
          <w:color w:val="FF0000"/>
          <w:sz w:val="28"/>
          <w:szCs w:val="28"/>
        </w:rPr>
      </w:pPr>
    </w:p>
    <w:p w:rsidR="00B8202C" w:rsidRPr="00E36FAA" w:rsidRDefault="00B8202C" w:rsidP="005C0B90">
      <w:pPr>
        <w:tabs>
          <w:tab w:val="num" w:pos="0"/>
        </w:tabs>
        <w:ind w:left="1080"/>
        <w:jc w:val="both"/>
        <w:rPr>
          <w:color w:val="FF0000"/>
          <w:sz w:val="28"/>
          <w:szCs w:val="28"/>
        </w:rPr>
      </w:pPr>
    </w:p>
    <w:p w:rsidR="00FD293C" w:rsidRPr="00CB1C21" w:rsidRDefault="00FD293C" w:rsidP="000F507A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CB1C21">
        <w:rPr>
          <w:sz w:val="28"/>
          <w:szCs w:val="28"/>
        </w:rPr>
        <w:t>Исполняющ</w:t>
      </w:r>
      <w:r w:rsidR="003B6EE3">
        <w:rPr>
          <w:sz w:val="28"/>
          <w:szCs w:val="28"/>
        </w:rPr>
        <w:t>ая</w:t>
      </w:r>
      <w:proofErr w:type="gramEnd"/>
      <w:r w:rsidRPr="00CB1C21">
        <w:rPr>
          <w:sz w:val="28"/>
          <w:szCs w:val="28"/>
        </w:rPr>
        <w:t xml:space="preserve"> обязанности</w:t>
      </w:r>
    </w:p>
    <w:p w:rsidR="00397960" w:rsidRPr="00CB1C21" w:rsidRDefault="00397960" w:rsidP="00EC79D8">
      <w:pPr>
        <w:tabs>
          <w:tab w:val="left" w:pos="4820"/>
        </w:tabs>
        <w:rPr>
          <w:sz w:val="28"/>
          <w:szCs w:val="28"/>
        </w:rPr>
      </w:pPr>
      <w:r w:rsidRPr="00CB1C21">
        <w:rPr>
          <w:sz w:val="28"/>
          <w:szCs w:val="28"/>
        </w:rPr>
        <w:t>Глав</w:t>
      </w:r>
      <w:r w:rsidR="00FD293C" w:rsidRPr="00CB1C21">
        <w:rPr>
          <w:sz w:val="28"/>
          <w:szCs w:val="28"/>
        </w:rPr>
        <w:t>ы</w:t>
      </w:r>
      <w:r w:rsidRPr="00CB1C21">
        <w:rPr>
          <w:sz w:val="28"/>
          <w:szCs w:val="28"/>
        </w:rPr>
        <w:t xml:space="preserve"> Ту</w:t>
      </w:r>
      <w:r w:rsidR="007429B7" w:rsidRPr="00CB1C21">
        <w:rPr>
          <w:sz w:val="28"/>
          <w:szCs w:val="28"/>
        </w:rPr>
        <w:t>руханского района</w:t>
      </w:r>
      <w:r w:rsidR="007429B7" w:rsidRPr="00CB1C21">
        <w:rPr>
          <w:sz w:val="28"/>
          <w:szCs w:val="28"/>
        </w:rPr>
        <w:tab/>
      </w:r>
      <w:r w:rsidR="007429B7" w:rsidRPr="00CB1C21">
        <w:rPr>
          <w:sz w:val="28"/>
          <w:szCs w:val="28"/>
        </w:rPr>
        <w:tab/>
      </w:r>
      <w:r w:rsidR="007429B7" w:rsidRPr="00CB1C21">
        <w:rPr>
          <w:sz w:val="28"/>
          <w:szCs w:val="28"/>
        </w:rPr>
        <w:tab/>
      </w:r>
      <w:r w:rsidR="007429B7" w:rsidRPr="00CB1C21">
        <w:rPr>
          <w:sz w:val="28"/>
          <w:szCs w:val="28"/>
        </w:rPr>
        <w:tab/>
      </w:r>
      <w:r w:rsidR="007429B7" w:rsidRPr="00CB1C21">
        <w:rPr>
          <w:sz w:val="28"/>
          <w:szCs w:val="28"/>
        </w:rPr>
        <w:tab/>
      </w:r>
      <w:r w:rsidR="003B6EE3">
        <w:rPr>
          <w:sz w:val="28"/>
          <w:szCs w:val="28"/>
        </w:rPr>
        <w:t xml:space="preserve">   </w:t>
      </w:r>
      <w:r w:rsidR="00353E6D" w:rsidRPr="00CB1C21">
        <w:rPr>
          <w:sz w:val="28"/>
          <w:szCs w:val="28"/>
        </w:rPr>
        <w:t xml:space="preserve">  </w:t>
      </w:r>
      <w:r w:rsidR="003B6EE3">
        <w:rPr>
          <w:sz w:val="28"/>
          <w:szCs w:val="28"/>
        </w:rPr>
        <w:t>Н.В. Каминская</w:t>
      </w:r>
    </w:p>
    <w:p w:rsidR="00DB60B5" w:rsidRPr="00CB1C21" w:rsidRDefault="00DB60B5" w:rsidP="00EC79D8">
      <w:pPr>
        <w:tabs>
          <w:tab w:val="left" w:pos="4820"/>
        </w:tabs>
        <w:rPr>
          <w:sz w:val="28"/>
          <w:szCs w:val="28"/>
        </w:rPr>
      </w:pPr>
    </w:p>
    <w:p w:rsidR="00DB60B5" w:rsidRPr="00E36FAA" w:rsidRDefault="00DB60B5" w:rsidP="00EC79D8">
      <w:pPr>
        <w:tabs>
          <w:tab w:val="left" w:pos="4820"/>
        </w:tabs>
        <w:rPr>
          <w:color w:val="FF0000"/>
          <w:sz w:val="28"/>
          <w:szCs w:val="28"/>
        </w:rPr>
      </w:pPr>
    </w:p>
    <w:p w:rsidR="00DB60B5" w:rsidRPr="00E36FAA" w:rsidRDefault="00DB60B5" w:rsidP="00EC79D8">
      <w:pPr>
        <w:tabs>
          <w:tab w:val="left" w:pos="4820"/>
        </w:tabs>
        <w:rPr>
          <w:color w:val="FF0000"/>
          <w:sz w:val="28"/>
          <w:szCs w:val="28"/>
        </w:rPr>
      </w:pPr>
    </w:p>
    <w:p w:rsidR="001E0346" w:rsidRPr="00E36FAA" w:rsidRDefault="001E0346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p w:rsidR="00402AB8" w:rsidRPr="00E36FAA" w:rsidRDefault="00402AB8" w:rsidP="001E0346">
      <w:pPr>
        <w:tabs>
          <w:tab w:val="left" w:pos="4820"/>
        </w:tabs>
        <w:rPr>
          <w:color w:val="FF0000"/>
          <w:sz w:val="28"/>
          <w:szCs w:val="28"/>
        </w:rPr>
      </w:pPr>
    </w:p>
    <w:sectPr w:rsidR="00402AB8" w:rsidRPr="00E36FAA" w:rsidSect="003C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699"/>
    <w:multiLevelType w:val="hybridMultilevel"/>
    <w:tmpl w:val="150CB6EC"/>
    <w:lvl w:ilvl="0" w:tplc="A0E63D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5C3C57"/>
    <w:multiLevelType w:val="hybridMultilevel"/>
    <w:tmpl w:val="40D0B8BC"/>
    <w:lvl w:ilvl="0" w:tplc="919C934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745F82"/>
    <w:multiLevelType w:val="hybridMultilevel"/>
    <w:tmpl w:val="6F30FC38"/>
    <w:lvl w:ilvl="0" w:tplc="E6169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774"/>
    <w:rsid w:val="000045CF"/>
    <w:rsid w:val="000105C4"/>
    <w:rsid w:val="00016225"/>
    <w:rsid w:val="00034F2A"/>
    <w:rsid w:val="00035AD1"/>
    <w:rsid w:val="00043B0B"/>
    <w:rsid w:val="00050BC3"/>
    <w:rsid w:val="00053C4D"/>
    <w:rsid w:val="00061593"/>
    <w:rsid w:val="00075106"/>
    <w:rsid w:val="00076089"/>
    <w:rsid w:val="00080D79"/>
    <w:rsid w:val="000818CF"/>
    <w:rsid w:val="0008290F"/>
    <w:rsid w:val="000F507A"/>
    <w:rsid w:val="001074A8"/>
    <w:rsid w:val="0011089E"/>
    <w:rsid w:val="00161A8C"/>
    <w:rsid w:val="00172DBC"/>
    <w:rsid w:val="0018391C"/>
    <w:rsid w:val="001854D0"/>
    <w:rsid w:val="001976CE"/>
    <w:rsid w:val="001A1312"/>
    <w:rsid w:val="001C6335"/>
    <w:rsid w:val="001D0A7A"/>
    <w:rsid w:val="001D0C0E"/>
    <w:rsid w:val="001D4E01"/>
    <w:rsid w:val="001D5447"/>
    <w:rsid w:val="001E0346"/>
    <w:rsid w:val="001F59B9"/>
    <w:rsid w:val="001F62E7"/>
    <w:rsid w:val="00224145"/>
    <w:rsid w:val="00235978"/>
    <w:rsid w:val="002366A0"/>
    <w:rsid w:val="00247CB2"/>
    <w:rsid w:val="0025791E"/>
    <w:rsid w:val="0026149C"/>
    <w:rsid w:val="00283A79"/>
    <w:rsid w:val="002A7F84"/>
    <w:rsid w:val="002B0F6A"/>
    <w:rsid w:val="002C6C52"/>
    <w:rsid w:val="002D34B0"/>
    <w:rsid w:val="00306152"/>
    <w:rsid w:val="003355E7"/>
    <w:rsid w:val="00353E6D"/>
    <w:rsid w:val="003933B7"/>
    <w:rsid w:val="00397960"/>
    <w:rsid w:val="003A178E"/>
    <w:rsid w:val="003B6EE3"/>
    <w:rsid w:val="003C1F10"/>
    <w:rsid w:val="003C48BA"/>
    <w:rsid w:val="003C5D1B"/>
    <w:rsid w:val="003D549B"/>
    <w:rsid w:val="003E7B9B"/>
    <w:rsid w:val="003F08BD"/>
    <w:rsid w:val="00402AB8"/>
    <w:rsid w:val="004144E9"/>
    <w:rsid w:val="00420860"/>
    <w:rsid w:val="0042301C"/>
    <w:rsid w:val="00435EEC"/>
    <w:rsid w:val="00452144"/>
    <w:rsid w:val="00455E38"/>
    <w:rsid w:val="00455E5F"/>
    <w:rsid w:val="00456D8A"/>
    <w:rsid w:val="004648F7"/>
    <w:rsid w:val="00472D92"/>
    <w:rsid w:val="00482026"/>
    <w:rsid w:val="004827D1"/>
    <w:rsid w:val="004B54CC"/>
    <w:rsid w:val="004D043D"/>
    <w:rsid w:val="0050567A"/>
    <w:rsid w:val="00510856"/>
    <w:rsid w:val="0052635F"/>
    <w:rsid w:val="0053128E"/>
    <w:rsid w:val="00576037"/>
    <w:rsid w:val="00591C46"/>
    <w:rsid w:val="005A2E77"/>
    <w:rsid w:val="005B23B1"/>
    <w:rsid w:val="005C0B90"/>
    <w:rsid w:val="005D39FF"/>
    <w:rsid w:val="00605E67"/>
    <w:rsid w:val="006173CE"/>
    <w:rsid w:val="006665E9"/>
    <w:rsid w:val="006A1ADA"/>
    <w:rsid w:val="006A3B17"/>
    <w:rsid w:val="006B2544"/>
    <w:rsid w:val="006B4954"/>
    <w:rsid w:val="006C4EF1"/>
    <w:rsid w:val="006D5713"/>
    <w:rsid w:val="006D5D3F"/>
    <w:rsid w:val="006D5FE7"/>
    <w:rsid w:val="006D668B"/>
    <w:rsid w:val="006E52C5"/>
    <w:rsid w:val="006F2BA3"/>
    <w:rsid w:val="007315B8"/>
    <w:rsid w:val="007429B7"/>
    <w:rsid w:val="00747106"/>
    <w:rsid w:val="007566FB"/>
    <w:rsid w:val="00770A70"/>
    <w:rsid w:val="00774848"/>
    <w:rsid w:val="007843E6"/>
    <w:rsid w:val="00792F04"/>
    <w:rsid w:val="007B177F"/>
    <w:rsid w:val="007F4510"/>
    <w:rsid w:val="007F74AC"/>
    <w:rsid w:val="00816257"/>
    <w:rsid w:val="00817768"/>
    <w:rsid w:val="00820752"/>
    <w:rsid w:val="008302D6"/>
    <w:rsid w:val="0085762A"/>
    <w:rsid w:val="008718DC"/>
    <w:rsid w:val="008B0831"/>
    <w:rsid w:val="008B567B"/>
    <w:rsid w:val="008C0342"/>
    <w:rsid w:val="008C6F3A"/>
    <w:rsid w:val="008E7BD0"/>
    <w:rsid w:val="00905214"/>
    <w:rsid w:val="00912FDB"/>
    <w:rsid w:val="009225F7"/>
    <w:rsid w:val="00925424"/>
    <w:rsid w:val="00946645"/>
    <w:rsid w:val="009476FE"/>
    <w:rsid w:val="009703A5"/>
    <w:rsid w:val="009837C8"/>
    <w:rsid w:val="009B1A9B"/>
    <w:rsid w:val="009B7F0C"/>
    <w:rsid w:val="009C305C"/>
    <w:rsid w:val="009E29EB"/>
    <w:rsid w:val="00A001E8"/>
    <w:rsid w:val="00A032A2"/>
    <w:rsid w:val="00A35F22"/>
    <w:rsid w:val="00A515FC"/>
    <w:rsid w:val="00A66CFF"/>
    <w:rsid w:val="00A67E98"/>
    <w:rsid w:val="00A67F43"/>
    <w:rsid w:val="00A7243A"/>
    <w:rsid w:val="00A72E2B"/>
    <w:rsid w:val="00A821FA"/>
    <w:rsid w:val="00A970B2"/>
    <w:rsid w:val="00AA52D0"/>
    <w:rsid w:val="00AB7E36"/>
    <w:rsid w:val="00AC7D53"/>
    <w:rsid w:val="00AF2F9A"/>
    <w:rsid w:val="00B2338A"/>
    <w:rsid w:val="00B30602"/>
    <w:rsid w:val="00B402B0"/>
    <w:rsid w:val="00B439BB"/>
    <w:rsid w:val="00B67460"/>
    <w:rsid w:val="00B8202C"/>
    <w:rsid w:val="00B82B0D"/>
    <w:rsid w:val="00B84573"/>
    <w:rsid w:val="00B94660"/>
    <w:rsid w:val="00BB7DCB"/>
    <w:rsid w:val="00BC0030"/>
    <w:rsid w:val="00C02BB2"/>
    <w:rsid w:val="00C32081"/>
    <w:rsid w:val="00C77E59"/>
    <w:rsid w:val="00C9431C"/>
    <w:rsid w:val="00CB1C21"/>
    <w:rsid w:val="00CB59EA"/>
    <w:rsid w:val="00CC5881"/>
    <w:rsid w:val="00CD3446"/>
    <w:rsid w:val="00CD3E1D"/>
    <w:rsid w:val="00CF2C1A"/>
    <w:rsid w:val="00CF67E5"/>
    <w:rsid w:val="00D01C9C"/>
    <w:rsid w:val="00D0338B"/>
    <w:rsid w:val="00D14BB0"/>
    <w:rsid w:val="00D4347F"/>
    <w:rsid w:val="00D448C6"/>
    <w:rsid w:val="00D5182B"/>
    <w:rsid w:val="00D55E9F"/>
    <w:rsid w:val="00D715E6"/>
    <w:rsid w:val="00D80692"/>
    <w:rsid w:val="00DA70FE"/>
    <w:rsid w:val="00DA7F2B"/>
    <w:rsid w:val="00DB60B5"/>
    <w:rsid w:val="00DB7A5A"/>
    <w:rsid w:val="00DD2927"/>
    <w:rsid w:val="00DD3B7B"/>
    <w:rsid w:val="00DD67F0"/>
    <w:rsid w:val="00DF20F6"/>
    <w:rsid w:val="00DF547B"/>
    <w:rsid w:val="00E169B1"/>
    <w:rsid w:val="00E2229D"/>
    <w:rsid w:val="00E2662F"/>
    <w:rsid w:val="00E36FAA"/>
    <w:rsid w:val="00E40678"/>
    <w:rsid w:val="00E54961"/>
    <w:rsid w:val="00E63563"/>
    <w:rsid w:val="00E70D0B"/>
    <w:rsid w:val="00E76D80"/>
    <w:rsid w:val="00E97DA3"/>
    <w:rsid w:val="00EA778D"/>
    <w:rsid w:val="00EC403D"/>
    <w:rsid w:val="00EC6469"/>
    <w:rsid w:val="00EC79D8"/>
    <w:rsid w:val="00EE28F5"/>
    <w:rsid w:val="00F216B9"/>
    <w:rsid w:val="00F24068"/>
    <w:rsid w:val="00F37AD9"/>
    <w:rsid w:val="00F44629"/>
    <w:rsid w:val="00F52605"/>
    <w:rsid w:val="00F6440C"/>
    <w:rsid w:val="00F81C23"/>
    <w:rsid w:val="00F97B46"/>
    <w:rsid w:val="00FA1774"/>
    <w:rsid w:val="00FA43D4"/>
    <w:rsid w:val="00FB2A5B"/>
    <w:rsid w:val="00FD293C"/>
    <w:rsid w:val="00FD4E81"/>
    <w:rsid w:val="00FE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0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0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518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B60B5"/>
    <w:pPr>
      <w:ind w:left="720"/>
      <w:contextualSpacing/>
    </w:pPr>
  </w:style>
  <w:style w:type="paragraph" w:styleId="a7">
    <w:name w:val="header"/>
    <w:basedOn w:val="a"/>
    <w:link w:val="a8"/>
    <w:rsid w:val="00DB60B5"/>
    <w:pPr>
      <w:widowControl w:val="0"/>
      <w:tabs>
        <w:tab w:val="center" w:pos="4536"/>
        <w:tab w:val="right" w:pos="9072"/>
      </w:tabs>
    </w:pPr>
    <w:rPr>
      <w:sz w:val="24"/>
    </w:rPr>
  </w:style>
  <w:style w:type="character" w:customStyle="1" w:styleId="a8">
    <w:name w:val="Верхний колонтитул Знак"/>
    <w:basedOn w:val="a0"/>
    <w:link w:val="a7"/>
    <w:rsid w:val="00DB60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306152"/>
    <w:rPr>
      <w:color w:val="0000FF" w:themeColor="hyperlink"/>
      <w:u w:val="single"/>
    </w:rPr>
  </w:style>
  <w:style w:type="paragraph" w:styleId="aa">
    <w:name w:val="List"/>
    <w:basedOn w:val="a"/>
    <w:rsid w:val="006665E9"/>
    <w:pPr>
      <w:widowControl w:val="0"/>
      <w:autoSpaceDE w:val="0"/>
      <w:autoSpaceDN w:val="0"/>
      <w:spacing w:line="260" w:lineRule="auto"/>
      <w:ind w:left="283" w:hanging="283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0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0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518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B60B5"/>
    <w:pPr>
      <w:ind w:left="720"/>
      <w:contextualSpacing/>
    </w:pPr>
  </w:style>
  <w:style w:type="paragraph" w:styleId="a7">
    <w:name w:val="header"/>
    <w:basedOn w:val="a"/>
    <w:link w:val="a8"/>
    <w:rsid w:val="00DB60B5"/>
    <w:pPr>
      <w:widowControl w:val="0"/>
      <w:tabs>
        <w:tab w:val="center" w:pos="4536"/>
        <w:tab w:val="right" w:pos="9072"/>
      </w:tabs>
    </w:pPr>
    <w:rPr>
      <w:sz w:val="24"/>
    </w:rPr>
  </w:style>
  <w:style w:type="character" w:customStyle="1" w:styleId="a8">
    <w:name w:val="Верхний колонтитул Знак"/>
    <w:basedOn w:val="a0"/>
    <w:link w:val="a7"/>
    <w:rsid w:val="00DB60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3061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5A23E-F23D-41BB-9619-27332329E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 Р. Сидорова</dc:creator>
  <cp:lastModifiedBy>Мария Иванова</cp:lastModifiedBy>
  <cp:revision>47</cp:revision>
  <cp:lastPrinted>2018-04-25T05:11:00Z</cp:lastPrinted>
  <dcterms:created xsi:type="dcterms:W3CDTF">2016-11-24T10:10:00Z</dcterms:created>
  <dcterms:modified xsi:type="dcterms:W3CDTF">2018-04-25T05:11:00Z</dcterms:modified>
</cp:coreProperties>
</file>